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42" w:rsidRPr="0013556C" w:rsidRDefault="00F47C42" w:rsidP="00F47C42">
      <w:pPr>
        <w:jc w:val="center"/>
        <w:rPr>
          <w:sz w:val="28"/>
          <w:szCs w:val="28"/>
        </w:rPr>
      </w:pPr>
    </w:p>
    <w:p w:rsidR="00F47C42" w:rsidRPr="0013556C" w:rsidRDefault="00F47C42" w:rsidP="00F47C42">
      <w:pPr>
        <w:pStyle w:val="a3"/>
        <w:rPr>
          <w:sz w:val="28"/>
          <w:szCs w:val="28"/>
        </w:rPr>
      </w:pPr>
      <w:r>
        <w:rPr>
          <w:sz w:val="28"/>
          <w:szCs w:val="28"/>
        </w:rPr>
        <w:t>ЯРОСЛАВ-ЛОГОВСКОЙ</w:t>
      </w:r>
      <w:r w:rsidRPr="0013556C">
        <w:rPr>
          <w:sz w:val="28"/>
          <w:szCs w:val="28"/>
        </w:rPr>
        <w:t xml:space="preserve"> СЕЛЬСКИЙ СОВЕТ ДЕПУТАТОВ </w:t>
      </w:r>
    </w:p>
    <w:p w:rsidR="00F47C42" w:rsidRPr="0013556C" w:rsidRDefault="00F47C42" w:rsidP="00F47C42">
      <w:pPr>
        <w:pStyle w:val="a3"/>
        <w:rPr>
          <w:sz w:val="28"/>
          <w:szCs w:val="28"/>
        </w:rPr>
      </w:pPr>
      <w:r w:rsidRPr="0013556C">
        <w:rPr>
          <w:sz w:val="28"/>
          <w:szCs w:val="28"/>
        </w:rPr>
        <w:t>РОДИНСКОГО РАЙОНА АЛТАЙСКОГО КРАЯ</w:t>
      </w:r>
    </w:p>
    <w:p w:rsidR="00F47C42" w:rsidRPr="0013556C" w:rsidRDefault="00F47C42" w:rsidP="00F47C42">
      <w:pPr>
        <w:pStyle w:val="a3"/>
        <w:rPr>
          <w:sz w:val="28"/>
          <w:szCs w:val="28"/>
        </w:rPr>
      </w:pPr>
    </w:p>
    <w:p w:rsidR="00F47C42" w:rsidRPr="0013556C" w:rsidRDefault="00F47C42" w:rsidP="00F47C42">
      <w:pPr>
        <w:pStyle w:val="a3"/>
        <w:rPr>
          <w:sz w:val="28"/>
          <w:szCs w:val="28"/>
        </w:rPr>
      </w:pPr>
      <w:r w:rsidRPr="0013556C">
        <w:rPr>
          <w:sz w:val="28"/>
          <w:szCs w:val="28"/>
        </w:rPr>
        <w:t>РЕШЕНИЕ</w:t>
      </w:r>
    </w:p>
    <w:p w:rsidR="00F47C42" w:rsidRPr="0013556C" w:rsidRDefault="00F47C42" w:rsidP="00F47C42">
      <w:pPr>
        <w:pStyle w:val="a3"/>
        <w:rPr>
          <w:sz w:val="28"/>
          <w:szCs w:val="28"/>
        </w:rPr>
      </w:pPr>
      <w:r w:rsidRPr="0013556C">
        <w:rPr>
          <w:sz w:val="28"/>
          <w:szCs w:val="28"/>
        </w:rPr>
        <w:br/>
      </w:r>
      <w:r>
        <w:rPr>
          <w:sz w:val="28"/>
          <w:szCs w:val="28"/>
        </w:rPr>
        <w:t>15</w:t>
      </w:r>
      <w:r w:rsidRPr="0013556C">
        <w:rPr>
          <w:sz w:val="28"/>
          <w:szCs w:val="28"/>
        </w:rPr>
        <w:t xml:space="preserve">.09.2017                                                                             </w:t>
      </w:r>
      <w:r>
        <w:rPr>
          <w:sz w:val="28"/>
          <w:szCs w:val="28"/>
        </w:rPr>
        <w:t xml:space="preserve">                             № 4</w:t>
      </w:r>
      <w:r w:rsidRPr="0013556C">
        <w:rPr>
          <w:sz w:val="28"/>
          <w:szCs w:val="28"/>
        </w:rPr>
        <w:t xml:space="preserve"> </w:t>
      </w:r>
    </w:p>
    <w:p w:rsidR="00F47C42" w:rsidRPr="0013556C" w:rsidRDefault="00F47C42" w:rsidP="00F47C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с. Ярославцев Лог</w:t>
      </w:r>
    </w:p>
    <w:p w:rsidR="00F47C42" w:rsidRPr="0013556C" w:rsidRDefault="00F47C42" w:rsidP="00F47C42">
      <w:pPr>
        <w:jc w:val="both"/>
        <w:rPr>
          <w:sz w:val="28"/>
          <w:szCs w:val="28"/>
        </w:rPr>
      </w:pPr>
    </w:p>
    <w:p w:rsidR="00F47C42" w:rsidRPr="00F47C42" w:rsidRDefault="00F47C42" w:rsidP="00F47C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C42">
        <w:rPr>
          <w:rFonts w:ascii="Times New Roman" w:hAnsi="Times New Roman" w:cs="Times New Roman"/>
          <w:sz w:val="28"/>
          <w:szCs w:val="28"/>
        </w:rPr>
        <w:t xml:space="preserve">Об избрании главы Ярослав-Логовского сельского Совета депутатов </w:t>
      </w:r>
    </w:p>
    <w:p w:rsidR="00F47C42" w:rsidRPr="00F47C42" w:rsidRDefault="00F47C42" w:rsidP="00F47C42">
      <w:pPr>
        <w:jc w:val="both"/>
        <w:rPr>
          <w:rFonts w:ascii="Times New Roman" w:hAnsi="Times New Roman" w:cs="Times New Roman"/>
          <w:sz w:val="28"/>
          <w:szCs w:val="28"/>
        </w:rPr>
      </w:pPr>
      <w:r w:rsidRPr="00F47C42">
        <w:rPr>
          <w:rFonts w:ascii="Times New Roman" w:hAnsi="Times New Roman" w:cs="Times New Roman"/>
          <w:sz w:val="28"/>
          <w:szCs w:val="28"/>
        </w:rPr>
        <w:tab/>
        <w:t>В соответствии со статьей 30 Устава муниципального образования Ярослав-Логовской сельсовет Родинского района Алтайского  края</w:t>
      </w:r>
    </w:p>
    <w:p w:rsidR="00F47C42" w:rsidRPr="00F47C42" w:rsidRDefault="00F47C42" w:rsidP="00F47C42">
      <w:pPr>
        <w:jc w:val="both"/>
        <w:rPr>
          <w:rFonts w:ascii="Times New Roman" w:hAnsi="Times New Roman" w:cs="Times New Roman"/>
          <w:sz w:val="28"/>
          <w:szCs w:val="28"/>
        </w:rPr>
      </w:pPr>
      <w:r w:rsidRPr="00F47C42">
        <w:rPr>
          <w:rFonts w:ascii="Times New Roman" w:hAnsi="Times New Roman" w:cs="Times New Roman"/>
          <w:sz w:val="28"/>
          <w:szCs w:val="28"/>
        </w:rPr>
        <w:t>Ярослав-Логовской сельский Совет депутатов РЕШИЛ:</w:t>
      </w:r>
    </w:p>
    <w:p w:rsidR="00F47C42" w:rsidRPr="00F47C42" w:rsidRDefault="00F47C42" w:rsidP="00F47C42">
      <w:pPr>
        <w:jc w:val="both"/>
        <w:rPr>
          <w:rFonts w:ascii="Times New Roman" w:hAnsi="Times New Roman" w:cs="Times New Roman"/>
          <w:sz w:val="28"/>
          <w:szCs w:val="28"/>
        </w:rPr>
      </w:pPr>
      <w:r w:rsidRPr="00F47C42">
        <w:rPr>
          <w:rFonts w:ascii="Times New Roman" w:hAnsi="Times New Roman" w:cs="Times New Roman"/>
          <w:sz w:val="28"/>
          <w:szCs w:val="28"/>
        </w:rPr>
        <w:tab/>
        <w:t>1. Утвердить результаты тайного голосования по выборам главы  Ярослав-Логовского сельсовета согласно протоколу №</w:t>
      </w:r>
      <w:r w:rsidR="000C0DB4">
        <w:rPr>
          <w:rFonts w:ascii="Times New Roman" w:hAnsi="Times New Roman" w:cs="Times New Roman"/>
          <w:sz w:val="28"/>
          <w:szCs w:val="28"/>
        </w:rPr>
        <w:t xml:space="preserve"> </w:t>
      </w:r>
      <w:r w:rsidRPr="00F47C42">
        <w:rPr>
          <w:rFonts w:ascii="Times New Roman" w:hAnsi="Times New Roman" w:cs="Times New Roman"/>
          <w:sz w:val="28"/>
          <w:szCs w:val="28"/>
        </w:rPr>
        <w:t>2 счетной комиссии (прилагается).</w:t>
      </w:r>
    </w:p>
    <w:p w:rsidR="00F47C42" w:rsidRPr="00F47C42" w:rsidRDefault="00F47C42" w:rsidP="00F47C42">
      <w:pPr>
        <w:jc w:val="both"/>
        <w:rPr>
          <w:rFonts w:ascii="Times New Roman" w:hAnsi="Times New Roman" w:cs="Times New Roman"/>
          <w:sz w:val="28"/>
          <w:szCs w:val="28"/>
        </w:rPr>
      </w:pPr>
      <w:r w:rsidRPr="00F47C42">
        <w:rPr>
          <w:rFonts w:ascii="Times New Roman" w:hAnsi="Times New Roman" w:cs="Times New Roman"/>
          <w:sz w:val="28"/>
          <w:szCs w:val="28"/>
        </w:rPr>
        <w:tab/>
        <w:t xml:space="preserve">2. Избрать главой Ярослав-Логовского сельсовета </w:t>
      </w:r>
      <w:proofErr w:type="spellStart"/>
      <w:r w:rsidRPr="00F47C42">
        <w:rPr>
          <w:rFonts w:ascii="Times New Roman" w:hAnsi="Times New Roman" w:cs="Times New Roman"/>
          <w:sz w:val="28"/>
          <w:szCs w:val="28"/>
        </w:rPr>
        <w:t>Дорожинскую</w:t>
      </w:r>
      <w:proofErr w:type="spellEnd"/>
      <w:r w:rsidRPr="00F47C42">
        <w:rPr>
          <w:rFonts w:ascii="Times New Roman" w:hAnsi="Times New Roman" w:cs="Times New Roman"/>
          <w:sz w:val="28"/>
          <w:szCs w:val="28"/>
        </w:rPr>
        <w:t xml:space="preserve"> Галину Сергеевну, депутата от избирательного округа № 3.</w:t>
      </w:r>
    </w:p>
    <w:p w:rsidR="00F47C42" w:rsidRPr="00F47C42" w:rsidRDefault="00F47C42" w:rsidP="00F47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C42" w:rsidRPr="00F47C42" w:rsidRDefault="00F47C42" w:rsidP="00F47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C42" w:rsidRPr="00F47C42" w:rsidRDefault="00F47C42" w:rsidP="00F47C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C42" w:rsidRPr="00F47C42" w:rsidRDefault="00F47C42" w:rsidP="00F47C42">
      <w:pPr>
        <w:jc w:val="both"/>
        <w:rPr>
          <w:rFonts w:ascii="Times New Roman" w:hAnsi="Times New Roman" w:cs="Times New Roman"/>
          <w:sz w:val="28"/>
          <w:szCs w:val="28"/>
        </w:rPr>
      </w:pPr>
      <w:r w:rsidRPr="00F47C42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7C42">
        <w:rPr>
          <w:rFonts w:ascii="Times New Roman" w:hAnsi="Times New Roman" w:cs="Times New Roman"/>
          <w:sz w:val="28"/>
          <w:szCs w:val="28"/>
        </w:rPr>
        <w:t xml:space="preserve">    Е.И. Ленец                                            </w:t>
      </w:r>
    </w:p>
    <w:p w:rsidR="00F47C42" w:rsidRPr="00F47C42" w:rsidRDefault="00F47C42" w:rsidP="00F47C42">
      <w:pPr>
        <w:rPr>
          <w:rFonts w:ascii="Times New Roman" w:hAnsi="Times New Roman" w:cs="Times New Roman"/>
          <w:sz w:val="28"/>
          <w:szCs w:val="28"/>
        </w:rPr>
      </w:pPr>
    </w:p>
    <w:p w:rsidR="00F47C42" w:rsidRPr="00F47C42" w:rsidRDefault="00F47C42" w:rsidP="00F47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C42" w:rsidRPr="00F47C42" w:rsidRDefault="00F47C42" w:rsidP="00F47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C42" w:rsidRPr="00F47C42" w:rsidRDefault="00F47C42" w:rsidP="00F47C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C42" w:rsidRDefault="00F47C42" w:rsidP="00F47C42">
      <w:pPr>
        <w:jc w:val="center"/>
        <w:rPr>
          <w:sz w:val="28"/>
          <w:szCs w:val="28"/>
        </w:rPr>
      </w:pPr>
    </w:p>
    <w:p w:rsidR="00F47C42" w:rsidRDefault="00F47C42" w:rsidP="00F47C42">
      <w:pPr>
        <w:jc w:val="center"/>
        <w:rPr>
          <w:sz w:val="28"/>
          <w:szCs w:val="28"/>
        </w:rPr>
      </w:pPr>
    </w:p>
    <w:p w:rsidR="00F47C42" w:rsidRDefault="00F47C42" w:rsidP="00F47C42">
      <w:pPr>
        <w:jc w:val="center"/>
        <w:rPr>
          <w:sz w:val="28"/>
          <w:szCs w:val="28"/>
        </w:rPr>
      </w:pPr>
    </w:p>
    <w:p w:rsidR="00F47C42" w:rsidRDefault="00F47C42" w:rsidP="00F47C42">
      <w:pPr>
        <w:jc w:val="center"/>
        <w:rPr>
          <w:sz w:val="28"/>
          <w:szCs w:val="28"/>
        </w:rPr>
      </w:pPr>
    </w:p>
    <w:p w:rsidR="00F47C42" w:rsidRDefault="00F47C42" w:rsidP="00F47C42">
      <w:pPr>
        <w:jc w:val="center"/>
        <w:rPr>
          <w:sz w:val="28"/>
          <w:szCs w:val="28"/>
        </w:rPr>
      </w:pPr>
    </w:p>
    <w:p w:rsidR="00F47C42" w:rsidRDefault="00F47C42" w:rsidP="00F47C42">
      <w:pPr>
        <w:jc w:val="center"/>
        <w:rPr>
          <w:sz w:val="28"/>
          <w:szCs w:val="28"/>
        </w:rPr>
      </w:pPr>
    </w:p>
    <w:p w:rsidR="00F47C42" w:rsidRDefault="00F47C42" w:rsidP="00F47C42">
      <w:pPr>
        <w:jc w:val="center"/>
        <w:rPr>
          <w:sz w:val="28"/>
          <w:szCs w:val="28"/>
        </w:rPr>
      </w:pPr>
    </w:p>
    <w:p w:rsidR="00F47C42" w:rsidRDefault="00F47C42" w:rsidP="00F47C42">
      <w:pPr>
        <w:jc w:val="center"/>
        <w:rPr>
          <w:sz w:val="28"/>
          <w:szCs w:val="28"/>
        </w:rPr>
      </w:pPr>
    </w:p>
    <w:p w:rsidR="00F47C42" w:rsidRPr="0013556C" w:rsidRDefault="00F47C42" w:rsidP="00F47C42">
      <w:pPr>
        <w:jc w:val="center"/>
        <w:rPr>
          <w:sz w:val="28"/>
          <w:szCs w:val="28"/>
        </w:rPr>
      </w:pPr>
    </w:p>
    <w:p w:rsidR="00F47C42" w:rsidRPr="0013556C" w:rsidRDefault="00F47C42" w:rsidP="00F47C42">
      <w:pPr>
        <w:jc w:val="center"/>
        <w:rPr>
          <w:sz w:val="28"/>
          <w:szCs w:val="28"/>
        </w:rPr>
      </w:pPr>
    </w:p>
    <w:p w:rsidR="00F47C42" w:rsidRPr="0013556C" w:rsidRDefault="00F47C42" w:rsidP="00F47C42">
      <w:pPr>
        <w:jc w:val="center"/>
        <w:rPr>
          <w:sz w:val="28"/>
          <w:szCs w:val="28"/>
        </w:rPr>
      </w:pPr>
    </w:p>
    <w:p w:rsidR="00F47C42" w:rsidRPr="0013556C" w:rsidRDefault="00F47C42" w:rsidP="00F47C42">
      <w:pPr>
        <w:jc w:val="center"/>
        <w:rPr>
          <w:sz w:val="28"/>
          <w:szCs w:val="28"/>
        </w:rPr>
      </w:pPr>
    </w:p>
    <w:p w:rsidR="00F47C42" w:rsidRPr="0013556C" w:rsidRDefault="00F47C42" w:rsidP="00F47C42">
      <w:pPr>
        <w:jc w:val="center"/>
        <w:rPr>
          <w:sz w:val="28"/>
          <w:szCs w:val="28"/>
        </w:rPr>
      </w:pPr>
    </w:p>
    <w:p w:rsidR="0033752F" w:rsidRPr="00F47C42" w:rsidRDefault="0033752F">
      <w:pPr>
        <w:rPr>
          <w:rFonts w:ascii="Times New Roman" w:hAnsi="Times New Roman" w:cs="Times New Roman"/>
        </w:rPr>
      </w:pPr>
    </w:p>
    <w:sectPr w:rsidR="0033752F" w:rsidRPr="00F47C42" w:rsidSect="00F7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7C42"/>
    <w:rsid w:val="000C0DB4"/>
    <w:rsid w:val="0033752F"/>
    <w:rsid w:val="00F47C42"/>
    <w:rsid w:val="00F7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 Знак Знак"/>
    <w:basedOn w:val="a"/>
    <w:link w:val="a4"/>
    <w:qFormat/>
    <w:rsid w:val="00F47C42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4">
    <w:name w:val="Название Знак"/>
    <w:aliases w:val="Знак Знак Знак Знак"/>
    <w:basedOn w:val="a0"/>
    <w:link w:val="a3"/>
    <w:rsid w:val="00F47C42"/>
    <w:rPr>
      <w:rFonts w:ascii="Times New Roman" w:eastAsia="Times New Roman" w:hAnsi="Times New Roman" w:cs="Times New Roman"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4</cp:revision>
  <dcterms:created xsi:type="dcterms:W3CDTF">2017-09-18T04:59:00Z</dcterms:created>
  <dcterms:modified xsi:type="dcterms:W3CDTF">2017-09-18T05:08:00Z</dcterms:modified>
</cp:coreProperties>
</file>